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81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3699"/>
        <w:gridCol w:w="2241"/>
        <w:gridCol w:w="2202"/>
        <w:gridCol w:w="2378"/>
        <w:tblGridChange w:id="0">
          <w:tblGrid>
            <w:gridCol w:w="3699"/>
            <w:gridCol w:w="2241"/>
            <w:gridCol w:w="2202"/>
            <w:gridCol w:w="2378"/>
          </w:tblGrid>
        </w:tblGridChange>
      </w:tblGrid>
      <w:tr>
        <w:trPr>
          <w:cantSplit w:val="0"/>
          <w:trHeight w:val="287" w:hRule="atLeast"/>
          <w:tblHeader w:val="0"/>
        </w:trPr>
        <w:tc>
          <w:tcPr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ind w:left="440" w:firstLine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44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Height: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5’8”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ind w:left="8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Weight: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175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ind w:left="28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Hair: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Black</w:t>
            </w:r>
          </w:p>
        </w:tc>
        <w:tc>
          <w:tcPr>
            <w:tcBorders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ind w:left="34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Eyes: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Brown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left w:color="ffffff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FILM:</w:t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ffffff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line="2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Breathe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line="271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Supporting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line="271" w:lineRule="auto"/>
              <w:ind w:left="5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Dir. Vincent J. Walker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line="2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Haze Gray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line="271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Supporting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line="271" w:lineRule="auto"/>
              <w:ind w:left="5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Dir. Shaily Sanghvi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line="2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Healing Silence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line="271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Supporting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line="271" w:lineRule="auto"/>
              <w:ind w:left="5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Dir. Ophelia Wolf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line="2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Something Different About Today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line="271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Lead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line="271" w:lineRule="auto"/>
              <w:ind w:left="5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Dir: Madison Simmons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line="2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 Friends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line="271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Lead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line="271" w:lineRule="auto"/>
              <w:ind w:left="5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Dir: Jennifer Joy O’Grady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line="2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line="271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Supporting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line="271" w:lineRule="auto"/>
              <w:ind w:left="5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Dir: Diego Vincentini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line="2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Discomfort Zone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line="271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Lead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line="271" w:lineRule="auto"/>
              <w:ind w:left="5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Dir: Mimi Jaramillo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line="2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Two Roses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line="271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Lead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line="271" w:lineRule="auto"/>
              <w:ind w:left="5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Dir: Jose Machado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line="2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line="271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Lead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line="271" w:lineRule="auto"/>
              <w:ind w:left="5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Dir: Kellianne Rae Jordan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line="2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Faith and Love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line="271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Lead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line="271" w:lineRule="auto"/>
              <w:ind w:left="5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Dir: Merciel Porter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0" w:val="nil"/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THEATER: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 the Suga Still Sweet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Nanny Mae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ind w:left="560" w:right="-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560" w:right="-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Brian Egland (National Black Theatre)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Puffs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Megan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ind w:left="560" w:right="-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Empty Space Theater Company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Bus Stop Stories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Guerly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ind w:left="560" w:right="-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Juggerknot Theatre Company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Insects &amp; Giants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Marion Wilson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ind w:left="5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Hermann LeVern Jones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Loose Lips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Charmaine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ind w:left="5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YA Productions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Leap of Faith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Felicia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ind w:left="5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Drama For Your Soul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Letter from the Ocean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Anonymous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ind w:left="5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Climate Change Theatre Action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TRAINING:</w:t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line="27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Acting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line="27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Joy Brunson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line="27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7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acting skills, audition technique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line="27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Acting Class for Theatre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line="27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Sujotta Pace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line="27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acting, script analysis, audition technique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Acting Workshop/Coach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Oksana Horton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character development, acting technique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Acting Coach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Elizabeth Price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character development, acting technique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Masterclass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Natalie Portman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script analysis, character development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Catlett Academy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 Catlett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 etiquette</w:t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SPECIAL SKILLS: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6" w:hRule="atLeast"/>
          <w:tblHeader w:val="0"/>
        </w:trPr>
        <w:tc>
          <w:tcPr>
            <w:gridSpan w:val="4"/>
            <w:tcBorders>
              <w:lef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color w:val="12121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21212"/>
                <w:sz w:val="24"/>
                <w:szCs w:val="24"/>
                <w:highlight w:val="white"/>
                <w:rtl w:val="0"/>
              </w:rPr>
              <w:t xml:space="preserve">Improvisation, Licensed Driver, Singer, Vocal Range: Alto, Voiceover, Accents (Southern, Jamaican, Brooklyn/New York, British), Rollerblading, Roller-Skating, Bicycle, Scooters, Swimming, Writing, Rapping 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1440" w:left="72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ind w:left="1440" w:firstLine="1440"/>
      <w:rPr>
        <w:rFonts w:ascii="Times New Roman" w:cs="Times New Roman" w:eastAsia="Times New Roman" w:hAnsi="Times New Roman"/>
        <w:b w:val="1"/>
        <w:sz w:val="48"/>
        <w:szCs w:val="4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jc w:val="center"/>
      <w:rPr>
        <w:rFonts w:ascii="Times New Roman" w:cs="Times New Roman" w:eastAsia="Times New Roman" w:hAnsi="Times New Roman"/>
        <w:b w:val="1"/>
        <w:sz w:val="40"/>
        <w:szCs w:val="40"/>
      </w:rPr>
    </w:pPr>
    <w:bookmarkStart w:colFirst="0" w:colLast="0" w:name="_heading=h.gjdgxs" w:id="0"/>
    <w:bookmarkEnd w:id="0"/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40"/>
          <w:szCs w:val="40"/>
          <w:u w:val="single"/>
          <w:rtl w:val="0"/>
        </w:rPr>
        <w:t xml:space="preserve">Kellianne “Kelli” Rae Jordan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kelli.rae.jordan@gmail.com</w:t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786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)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985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4024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4821"/>
    <w:rPr>
      <w:rFonts w:ascii="Calibri" w:cs="Arial" w:eastAsia="Calibri" w:hAnsi="Calibri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B482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4821"/>
    <w:rPr>
      <w:rFonts w:ascii="Calibri" w:cs="Arial" w:eastAsia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FB482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B4821"/>
    <w:rPr>
      <w:rFonts w:ascii="Calibri" w:cs="Arial" w:eastAsia="Calibri" w:hAnsi="Calibri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drive.google.com/file/d/1QOdfCEz3660huLvs9SvlF44A3fSVvPBX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5Im5934X3Xm2HGonFAXX0cPr2w==">AMUW2mUM2qFahmYuKqdX5ljG/dcJ39pAtVGIdfcwQpMdf9aWxRjM4kQsj3OZu9lDInYCDewFL752ottPp2wV+cs2VkXpwNW9uAHX55j1ble+snh9K0pU0uIrQNZisRVVwIvT1Xw7yb9o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2021-11-10T06:31:00Z</dcterms:created>
  <dc:creator>Microsoft Office User</dc:creator>
</cp:coreProperties>
</file>